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85"/>
        <w:gridCol w:w="1142"/>
        <w:gridCol w:w="425"/>
        <w:gridCol w:w="1583"/>
        <w:gridCol w:w="449"/>
        <w:gridCol w:w="2699"/>
        <w:gridCol w:w="900"/>
        <w:gridCol w:w="415"/>
        <w:gridCol w:w="288"/>
        <w:gridCol w:w="708"/>
        <w:gridCol w:w="732"/>
        <w:gridCol w:w="1439"/>
        <w:gridCol w:w="15"/>
        <w:gridCol w:w="6"/>
      </w:tblGrid>
      <w:tr w:rsidR="005C3EF6" w14:paraId="10BA16AA" w14:textId="77777777" w:rsidTr="001628F1">
        <w:trPr>
          <w:gridAfter w:val="1"/>
          <w:wAfter w:w="6" w:type="dxa"/>
          <w:cantSplit/>
        </w:trPr>
        <w:tc>
          <w:tcPr>
            <w:tcW w:w="1228" w:type="dxa"/>
            <w:gridSpan w:val="2"/>
          </w:tcPr>
          <w:p w14:paraId="10BA16A5" w14:textId="77777777" w:rsidR="005C3EF6" w:rsidRDefault="006F5CF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0BA16E3" wp14:editId="10BA16E4">
                  <wp:extent cx="6858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  <w:gridSpan w:val="4"/>
          </w:tcPr>
          <w:p w14:paraId="10BA16A6" w14:textId="77777777"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14:paraId="10BA16A7" w14:textId="77777777"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14:paraId="10BA16A8" w14:textId="77777777"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 w:rsidR="00115DDA">
              <w:t>-16</w:t>
            </w:r>
            <w:r>
              <w:t>)</w:t>
            </w:r>
          </w:p>
        </w:tc>
        <w:tc>
          <w:tcPr>
            <w:tcW w:w="4494" w:type="dxa"/>
            <w:gridSpan w:val="7"/>
          </w:tcPr>
          <w:p w14:paraId="10BA16A9" w14:textId="77777777"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</w:t>
            </w:r>
            <w:r w:rsidR="00115DDA">
              <w:t xml:space="preserve"> at </w:t>
            </w:r>
            <w:hyperlink r:id="rId7" w:history="1">
              <w:r w:rsidR="00115DDA" w:rsidRPr="00036E5F">
                <w:rPr>
                  <w:rStyle w:val="Hyperlink"/>
                </w:rPr>
                <w:t>http://dpi.wi.gov/pld/certification</w:t>
              </w:r>
            </w:hyperlink>
            <w:r w:rsidR="00115DDA">
              <w:t xml:space="preserve">. </w:t>
            </w:r>
          </w:p>
        </w:tc>
      </w:tr>
      <w:tr w:rsidR="001628F1" w14:paraId="10BA16AE" w14:textId="77777777" w:rsidTr="001628F1">
        <w:trPr>
          <w:gridBefore w:val="1"/>
          <w:wBefore w:w="86" w:type="dxa"/>
          <w:cantSplit/>
          <w:trHeight w:hRule="exact" w:val="374"/>
        </w:trPr>
        <w:tc>
          <w:tcPr>
            <w:tcW w:w="3600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AB" w14:textId="77777777" w:rsidR="001628F1" w:rsidRDefault="001628F1" w:rsidP="00A56088">
            <w:pPr>
              <w:pStyle w:val="HEADING"/>
              <w:spacing w:before="0" w:after="0"/>
            </w:pPr>
          </w:p>
        </w:tc>
        <w:tc>
          <w:tcPr>
            <w:tcW w:w="3600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10BA16AC" w14:textId="77777777" w:rsidR="001628F1" w:rsidRDefault="001C0746" w:rsidP="00A56088">
            <w:pPr>
              <w:pStyle w:val="HEADING"/>
              <w:spacing w:before="0" w:after="0"/>
            </w:pPr>
            <w:r>
              <w:t xml:space="preserve">I. </w:t>
            </w:r>
            <w:r w:rsidR="001628F1">
              <w:t>GENERAL INFORMATION</w:t>
            </w:r>
          </w:p>
        </w:tc>
        <w:tc>
          <w:tcPr>
            <w:tcW w:w="3600" w:type="dxa"/>
            <w:gridSpan w:val="7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AD" w14:textId="77777777" w:rsidR="001628F1" w:rsidRDefault="001628F1" w:rsidP="00A56088">
            <w:pPr>
              <w:pStyle w:val="HEADING"/>
              <w:spacing w:before="0" w:after="0"/>
            </w:pPr>
          </w:p>
        </w:tc>
      </w:tr>
      <w:tr w:rsidR="007A20DB" w14:paraId="10BA16B1" w14:textId="77777777" w:rsidTr="001628F1">
        <w:trPr>
          <w:gridBefore w:val="1"/>
          <w:gridAfter w:val="2"/>
          <w:wBefore w:w="86" w:type="dxa"/>
          <w:wAfter w:w="17" w:type="dxa"/>
          <w:cantSplit/>
          <w:trHeight w:hRule="exact" w:val="792"/>
        </w:trPr>
        <w:tc>
          <w:tcPr>
            <w:tcW w:w="10783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A16AF" w14:textId="77777777"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14:paraId="10BA16B0" w14:textId="77777777" w:rsidR="007A20DB" w:rsidRPr="00115DDA" w:rsidRDefault="002F2D6E" w:rsidP="00115DDA">
            <w:pPr>
              <w:pStyle w:val="Fill-In-Indented"/>
            </w:pPr>
            <w:r w:rsidRPr="00115DDA"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15DDA">
              <w:instrText xml:space="preserve"> FORMTEXT </w:instrText>
            </w:r>
            <w:r w:rsidRPr="00115DDA">
              <w:fldChar w:fldCharType="separate"/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Pr="00115DDA">
              <w:fldChar w:fldCharType="end"/>
            </w:r>
            <w:bookmarkEnd w:id="0"/>
          </w:p>
        </w:tc>
      </w:tr>
      <w:tr w:rsidR="002F2D6E" w14:paraId="10BA16B4" w14:textId="77777777" w:rsidTr="001628F1">
        <w:trPr>
          <w:gridBefore w:val="1"/>
          <w:gridAfter w:val="1"/>
          <w:wBefore w:w="86" w:type="dxa"/>
          <w:wAfter w:w="6" w:type="dxa"/>
          <w:cantSplit/>
          <w:trHeight w:hRule="exact" w:val="792"/>
        </w:trPr>
        <w:tc>
          <w:tcPr>
            <w:tcW w:w="10794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10BA16B2" w14:textId="77777777"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14:paraId="10BA16B3" w14:textId="77777777" w:rsidR="002F2D6E" w:rsidRPr="002F2D6E" w:rsidRDefault="002F2D6E" w:rsidP="002F2D6E">
            <w:pPr>
              <w:pStyle w:val="Fill-In-Indented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14:paraId="10BA16B8" w14:textId="77777777" w:rsidTr="001628F1">
        <w:trPr>
          <w:gridBefore w:val="1"/>
          <w:gridAfter w:val="2"/>
          <w:wBefore w:w="86" w:type="dxa"/>
          <w:wAfter w:w="17" w:type="dxa"/>
          <w:cantSplit/>
          <w:trHeight w:hRule="exact" w:val="374"/>
        </w:trPr>
        <w:tc>
          <w:tcPr>
            <w:tcW w:w="3151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B5" w14:textId="77777777"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10BA16B6" w14:textId="77777777" w:rsidR="00F93D14" w:rsidRDefault="001C0746" w:rsidP="002F2D6E">
            <w:pPr>
              <w:pStyle w:val="HEADING"/>
              <w:spacing w:before="0" w:after="0"/>
            </w:pPr>
            <w:r>
              <w:t>I</w:t>
            </w:r>
            <w:r w:rsidR="00F93D14"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B7" w14:textId="77777777"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14:paraId="10BA16BB" w14:textId="77777777" w:rsidTr="001628F1">
        <w:trPr>
          <w:gridBefore w:val="1"/>
          <w:gridAfter w:val="2"/>
          <w:wBefore w:w="86" w:type="dxa"/>
          <w:wAfter w:w="17" w:type="dxa"/>
          <w:cantSplit/>
          <w:trHeight w:hRule="exact" w:val="792"/>
        </w:trPr>
        <w:tc>
          <w:tcPr>
            <w:tcW w:w="1078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10BA16B9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14:paraId="10BA16BA" w14:textId="72A50F61" w:rsidR="002F2D6E" w:rsidRDefault="002F2D6E" w:rsidP="002F2D6E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D4597" w:rsidRPr="00AD4597">
              <w:rPr>
                <w:noProof/>
              </w:rPr>
              <w:t>Just Put It in the Budget: How to Plan for Permanent Taxpayer Support</w:t>
            </w:r>
            <w:r>
              <w:fldChar w:fldCharType="end"/>
            </w:r>
          </w:p>
        </w:tc>
      </w:tr>
      <w:tr w:rsidR="002F2D6E" w14:paraId="10BA16BE" w14:textId="77777777" w:rsidTr="001628F1">
        <w:trPr>
          <w:gridBefore w:val="1"/>
          <w:gridAfter w:val="2"/>
          <w:wBefore w:w="86" w:type="dxa"/>
          <w:wAfter w:w="17" w:type="dxa"/>
          <w:cantSplit/>
          <w:trHeight w:val="1440"/>
        </w:trPr>
        <w:tc>
          <w:tcPr>
            <w:tcW w:w="1078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10BA16BC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14:paraId="10BA16BD" w14:textId="02337906" w:rsidR="002F2D6E" w:rsidRPr="002F2D6E" w:rsidRDefault="00A05872" w:rsidP="001E3EC9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4B16" w:rsidRPr="00884B16">
              <w:t>Most donors and funding partners who want to see their dollars go to innovation, experimentation, or gap-filling expect to stop funding after the "test" is finished. Unfortunately, we all have stories of wonderful programs that have lost funder support and died for lack of a funding solution. It's heartbreaking when the next round of funding should have come from the municipal budget or the library budget, but we failed to find the political will for a new funding solution in time.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D6E" w14:paraId="10BA16C1" w14:textId="77777777" w:rsidTr="001628F1">
        <w:trPr>
          <w:gridBefore w:val="1"/>
          <w:gridAfter w:val="2"/>
          <w:wBefore w:w="86" w:type="dxa"/>
          <w:wAfter w:w="17" w:type="dxa"/>
          <w:cantSplit/>
          <w:trHeight w:val="2880"/>
        </w:trPr>
        <w:tc>
          <w:tcPr>
            <w:tcW w:w="1078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10BA16BF" w14:textId="77777777"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14:paraId="10BA16C0" w14:textId="77777777" w:rsidR="002F2D6E" w:rsidRPr="002F2D6E" w:rsidRDefault="00852E8E" w:rsidP="005040E1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14:paraId="10BA16C5" w14:textId="77777777" w:rsidTr="001628F1">
        <w:trPr>
          <w:gridBefore w:val="1"/>
          <w:gridAfter w:val="2"/>
          <w:wBefore w:w="86" w:type="dxa"/>
          <w:wAfter w:w="17" w:type="dxa"/>
          <w:cantSplit/>
          <w:trHeight w:val="144"/>
        </w:trPr>
        <w:tc>
          <w:tcPr>
            <w:tcW w:w="3151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0BA16C2" w14:textId="77777777" w:rsidR="000C3681" w:rsidRPr="00701ECE" w:rsidRDefault="000C3681" w:rsidP="00645E8B">
            <w:pPr>
              <w:pStyle w:val="TableHeading1ptAfter"/>
            </w:pPr>
            <w:r w:rsidRPr="00701ECE"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BA16C3" w14:textId="77777777" w:rsidR="000C3681" w:rsidRPr="00701ECE" w:rsidRDefault="000C3681" w:rsidP="00645E8B">
            <w:pPr>
              <w:pStyle w:val="TableHeading1ptAfter"/>
              <w:jc w:val="left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0BA16C4" w14:textId="77777777" w:rsidR="000C3681" w:rsidRPr="00701ECE" w:rsidRDefault="000A4CD7" w:rsidP="00645E8B">
            <w:pPr>
              <w:pStyle w:val="TableHeading1ptAf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14:paraId="10BA16CF" w14:textId="77777777" w:rsidTr="001628F1">
        <w:trPr>
          <w:gridBefore w:val="1"/>
          <w:gridAfter w:val="2"/>
          <w:wBefore w:w="86" w:type="dxa"/>
          <w:wAfter w:w="17" w:type="dxa"/>
          <w:cantSplit/>
          <w:trHeight w:val="720"/>
        </w:trPr>
        <w:tc>
          <w:tcPr>
            <w:tcW w:w="1567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14:paraId="10BA16C6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14:paraId="10BA16C7" w14:textId="11268D51" w:rsidR="006D5433" w:rsidRDefault="006D5433" w:rsidP="000C3681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4B16">
              <w:t>11/30/2022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10BA16C8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14:paraId="10BA16C9" w14:textId="7506C7BC" w:rsidR="006D5433" w:rsidRDefault="006D5433" w:rsidP="000C3681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4B16">
              <w:t>11/30/2022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A16CA" w14:textId="6DB466FA" w:rsidR="006D5433" w:rsidRPr="006D5433" w:rsidRDefault="006D5433" w:rsidP="00115DDA">
            <w:pPr>
              <w:pStyle w:val="Fill-In-Left"/>
            </w:pPr>
            <w:r w:rsidRPr="006D5433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D5433">
              <w:instrText xml:space="preserve"> FORMTEXT </w:instrText>
            </w:r>
            <w:r w:rsidRPr="006D5433">
              <w:fldChar w:fldCharType="separate"/>
            </w:r>
            <w:r w:rsidR="00C3294D">
              <w:rPr>
                <w:noProof/>
              </w:rPr>
              <w:t>online webinar</w:t>
            </w:r>
            <w:r w:rsidRPr="006D5433"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10BA16CB" w14:textId="77777777" w:rsidR="006D5433" w:rsidRPr="006D5433" w:rsidRDefault="006D5433" w:rsidP="00115DDA">
            <w:pPr>
              <w:pStyle w:val="TableHeading"/>
              <w:ind w:right="-193"/>
              <w:rPr>
                <w:i/>
              </w:rPr>
            </w:pPr>
            <w:r w:rsidRPr="006D5433">
              <w:t xml:space="preserve">Technology </w:t>
            </w:r>
            <w:r w:rsidR="000A4CD7" w:rsidRPr="000A4CD7">
              <w:rPr>
                <w:i/>
              </w:rPr>
              <w:t>I</w:t>
            </w:r>
            <w:r w:rsidRPr="006D5433">
              <w:rPr>
                <w:i/>
              </w:rPr>
              <w:t>f any</w:t>
            </w:r>
          </w:p>
          <w:p w14:paraId="10BA16CC" w14:textId="77777777" w:rsidR="006D5433" w:rsidRPr="00701ECE" w:rsidRDefault="00446442" w:rsidP="00446442">
            <w:pPr>
              <w:pStyle w:val="Fill-In-Center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14:paraId="10BA16CD" w14:textId="77777777" w:rsidR="006D5433" w:rsidRDefault="006D5433" w:rsidP="00115DDA">
            <w:pPr>
              <w:pStyle w:val="TableHeading"/>
            </w:pPr>
            <w:r w:rsidRPr="006D5433">
              <w:t>Total</w:t>
            </w:r>
          </w:p>
          <w:p w14:paraId="10BA16CE" w14:textId="1E51157B" w:rsidR="006D5433" w:rsidRPr="006D5433" w:rsidRDefault="00446442" w:rsidP="00446442">
            <w:pPr>
              <w:pStyle w:val="Fill-In-Centered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4885">
              <w:t>1.5</w:t>
            </w:r>
            <w:r>
              <w:fldChar w:fldCharType="end"/>
            </w:r>
          </w:p>
        </w:tc>
      </w:tr>
      <w:tr w:rsidR="000C3681" w14:paraId="10BA16D2" w14:textId="77777777" w:rsidTr="001628F1">
        <w:trPr>
          <w:gridBefore w:val="1"/>
          <w:gridAfter w:val="2"/>
          <w:wBefore w:w="86" w:type="dxa"/>
          <w:wAfter w:w="17" w:type="dxa"/>
          <w:cantSplit/>
          <w:trHeight w:hRule="exact" w:val="792"/>
        </w:trPr>
        <w:tc>
          <w:tcPr>
            <w:tcW w:w="10783" w:type="dxa"/>
            <w:gridSpan w:val="11"/>
            <w:tcBorders>
              <w:top w:val="single" w:sz="6" w:space="0" w:color="auto"/>
            </w:tcBorders>
          </w:tcPr>
          <w:p w14:paraId="10BA16D0" w14:textId="77777777" w:rsidR="000C3681" w:rsidRDefault="000C3681" w:rsidP="00115DDA">
            <w:pPr>
              <w:pStyle w:val="TableHeading"/>
              <w:jc w:val="left"/>
            </w:pPr>
            <w:r>
              <w:t>Provider</w:t>
            </w:r>
            <w:r w:rsidRPr="00645E8B">
              <w:rPr>
                <w:i/>
              </w:rPr>
              <w:t xml:space="preserve"> If applicable</w:t>
            </w:r>
          </w:p>
          <w:p w14:paraId="10BA16D1" w14:textId="655851F7" w:rsidR="000C3681" w:rsidRPr="000C3681" w:rsidRDefault="000C3681" w:rsidP="00115DDA">
            <w:pPr>
              <w:pStyle w:val="Fill-In-Indented"/>
            </w:pPr>
            <w:r w:rsidRPr="000C3681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C3681">
              <w:instrText xml:space="preserve"> FORMTEXT </w:instrText>
            </w:r>
            <w:r w:rsidRPr="000C3681">
              <w:fldChar w:fldCharType="separate"/>
            </w:r>
            <w:r w:rsidR="00C3294D">
              <w:t>NEWI and SCLS</w:t>
            </w:r>
            <w:r w:rsidRPr="000C3681">
              <w:fldChar w:fldCharType="end"/>
            </w:r>
          </w:p>
        </w:tc>
      </w:tr>
      <w:tr w:rsidR="000C3681" w14:paraId="10BA16D7" w14:textId="77777777" w:rsidTr="001628F1">
        <w:trPr>
          <w:gridBefore w:val="1"/>
          <w:gridAfter w:val="2"/>
          <w:wBefore w:w="86" w:type="dxa"/>
          <w:wAfter w:w="17" w:type="dxa"/>
          <w:cantSplit/>
          <w:trHeight w:val="720"/>
        </w:trPr>
        <w:tc>
          <w:tcPr>
            <w:tcW w:w="10783" w:type="dxa"/>
            <w:gridSpan w:val="11"/>
            <w:tcBorders>
              <w:top w:val="single" w:sz="6" w:space="0" w:color="auto"/>
            </w:tcBorders>
          </w:tcPr>
          <w:p w14:paraId="10BA16D3" w14:textId="77777777"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2" w:name="Check1"/>
          <w:p w14:paraId="10BA16D4" w14:textId="77777777" w:rsidR="000C3681" w:rsidRDefault="000A4CD7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804885">
              <w:rPr>
                <w:rFonts w:ascii="Zapf Dingbats" w:hAnsi="Zapf Dingbats"/>
                <w:sz w:val="24"/>
              </w:rPr>
            </w:r>
            <w:r w:rsidR="00804885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2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14:paraId="10BA16D5" w14:textId="77777777" w:rsidR="000C3681" w:rsidRDefault="006D5433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804885">
              <w:rPr>
                <w:rFonts w:ascii="Zapf Dingbats" w:hAnsi="Zapf Dingbats"/>
                <w:sz w:val="24"/>
              </w:rPr>
            </w:r>
            <w:r w:rsidR="00804885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14:paraId="10BA16D6" w14:textId="77777777" w:rsidR="00C822E6" w:rsidRPr="00C822E6" w:rsidRDefault="006D5433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804885">
              <w:rPr>
                <w:rFonts w:ascii="Zapf Dingbats" w:hAnsi="Zapf Dingbats"/>
                <w:sz w:val="24"/>
              </w:rPr>
            </w:r>
            <w:r w:rsidR="00804885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14:paraId="10BA16DB" w14:textId="77777777" w:rsidTr="001628F1">
        <w:trPr>
          <w:gridBefore w:val="1"/>
          <w:gridAfter w:val="1"/>
          <w:wBefore w:w="86" w:type="dxa"/>
          <w:wAfter w:w="6" w:type="dxa"/>
          <w:cantSplit/>
          <w:trHeight w:hRule="exact" w:val="374"/>
        </w:trPr>
        <w:tc>
          <w:tcPr>
            <w:tcW w:w="359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D8" w14:textId="77777777"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598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10BA16D9" w14:textId="77777777" w:rsidR="00F93D14" w:rsidRDefault="001C0746" w:rsidP="00C822E6">
            <w:pPr>
              <w:pStyle w:val="HEADING"/>
              <w:spacing w:before="0" w:after="0"/>
            </w:pPr>
            <w:r>
              <w:t>I</w:t>
            </w:r>
            <w:r w:rsidR="00C822E6">
              <w:t>II</w:t>
            </w:r>
            <w:r w:rsidR="00F93D14">
              <w:t>. SIGNATURE</w:t>
            </w:r>
          </w:p>
        </w:tc>
        <w:tc>
          <w:tcPr>
            <w:tcW w:w="3598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DA" w14:textId="77777777"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14:paraId="10BA16DD" w14:textId="77777777" w:rsidTr="001628F1">
        <w:trPr>
          <w:gridBefore w:val="1"/>
          <w:gridAfter w:val="1"/>
          <w:wBefore w:w="86" w:type="dxa"/>
          <w:wAfter w:w="6" w:type="dxa"/>
          <w:cantSplit/>
          <w:trHeight w:hRule="exact" w:val="360"/>
        </w:trPr>
        <w:tc>
          <w:tcPr>
            <w:tcW w:w="1079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A16DC" w14:textId="77777777" w:rsidR="00F93D14" w:rsidRPr="00C822E6" w:rsidRDefault="00C822E6" w:rsidP="00115DDA">
            <w:pPr>
              <w:pStyle w:val="TableHeading"/>
              <w:spacing w:after="40"/>
              <w:jc w:val="left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14:paraId="10BA16E1" w14:textId="77777777" w:rsidTr="001628F1">
        <w:trPr>
          <w:gridBefore w:val="1"/>
          <w:gridAfter w:val="1"/>
          <w:wBefore w:w="86" w:type="dxa"/>
          <w:wAfter w:w="6" w:type="dxa"/>
          <w:cantSplit/>
          <w:trHeight w:hRule="exact" w:val="792"/>
        </w:trPr>
        <w:tc>
          <w:tcPr>
            <w:tcW w:w="8611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BA16DE" w14:textId="77777777" w:rsidR="00F93D14" w:rsidRDefault="00F93D14" w:rsidP="00115DDA">
            <w:pPr>
              <w:pStyle w:val="TableHeading"/>
              <w:spacing w:after="120"/>
            </w:pPr>
            <w:r>
              <w:t>Signature</w:t>
            </w:r>
            <w:r w:rsidR="00C822E6">
              <w:t xml:space="preserve"> of Participant</w:t>
            </w:r>
          </w:p>
          <w:p w14:paraId="10BA16DF" w14:textId="77777777"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0BA16E0" w14:textId="77777777" w:rsidR="00F93D14" w:rsidRPr="00A00B11" w:rsidRDefault="00F93D14" w:rsidP="00115DDA">
            <w:pPr>
              <w:pStyle w:val="TableHeading"/>
            </w:pPr>
            <w:r w:rsidRPr="00C84FD3">
              <w:t>Date Signed</w:t>
            </w:r>
            <w:r w:rsidR="00A00B11">
              <w:t xml:space="preserve"> Mo./Day/Yr.</w:t>
            </w:r>
          </w:p>
        </w:tc>
      </w:tr>
    </w:tbl>
    <w:p w14:paraId="10BA16E2" w14:textId="77777777"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>
      <w:headerReference w:type="even" r:id="rId8"/>
      <w:headerReference w:type="default" r:id="rId9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AF4D" w14:textId="77777777" w:rsidR="004A1EB7" w:rsidRDefault="004A1EB7" w:rsidP="00D84166">
      <w:r>
        <w:separator/>
      </w:r>
    </w:p>
  </w:endnote>
  <w:endnote w:type="continuationSeparator" w:id="0">
    <w:p w14:paraId="3FA1FDF1" w14:textId="77777777" w:rsidR="004A1EB7" w:rsidRDefault="004A1EB7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Calibri"/>
    <w:charset w:val="4D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D452" w14:textId="77777777" w:rsidR="004A1EB7" w:rsidRDefault="004A1EB7" w:rsidP="00D84166">
      <w:r>
        <w:separator/>
      </w:r>
    </w:p>
  </w:footnote>
  <w:footnote w:type="continuationSeparator" w:id="0">
    <w:p w14:paraId="30C28BF3" w14:textId="77777777" w:rsidR="004A1EB7" w:rsidRDefault="004A1EB7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16E9" w14:textId="77777777"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16EA" w14:textId="77777777"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tyUMtBhoWXnqBkviVmnrfjLRMmJV3xYGXvQ06aF4cLHtVj/lA1lyOMcsLEfSNBfRINDgY1aKi791HgtBEoYng==" w:salt="b0XuAaYUjPFqutHn2BKdEA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83"/>
    <w:rsid w:val="00006623"/>
    <w:rsid w:val="000171A1"/>
    <w:rsid w:val="00036E5F"/>
    <w:rsid w:val="00065C1E"/>
    <w:rsid w:val="000734E3"/>
    <w:rsid w:val="000A4CD7"/>
    <w:rsid w:val="000B1EC8"/>
    <w:rsid w:val="000B257B"/>
    <w:rsid w:val="000B6A4C"/>
    <w:rsid w:val="000B78F5"/>
    <w:rsid w:val="000C3681"/>
    <w:rsid w:val="000E2DFD"/>
    <w:rsid w:val="000E52FE"/>
    <w:rsid w:val="001058E7"/>
    <w:rsid w:val="0011472A"/>
    <w:rsid w:val="00115DDA"/>
    <w:rsid w:val="00153C06"/>
    <w:rsid w:val="00160BC5"/>
    <w:rsid w:val="001628F1"/>
    <w:rsid w:val="00181F66"/>
    <w:rsid w:val="001C0746"/>
    <w:rsid w:val="001C408C"/>
    <w:rsid w:val="001E3EC9"/>
    <w:rsid w:val="001E3FFC"/>
    <w:rsid w:val="00212146"/>
    <w:rsid w:val="00250B72"/>
    <w:rsid w:val="0026228F"/>
    <w:rsid w:val="0027308B"/>
    <w:rsid w:val="00283245"/>
    <w:rsid w:val="00287F83"/>
    <w:rsid w:val="00292C9A"/>
    <w:rsid w:val="002C6486"/>
    <w:rsid w:val="002E6419"/>
    <w:rsid w:val="002F2D6E"/>
    <w:rsid w:val="002F7B82"/>
    <w:rsid w:val="00316B6A"/>
    <w:rsid w:val="00325BC8"/>
    <w:rsid w:val="00331AED"/>
    <w:rsid w:val="00336D1B"/>
    <w:rsid w:val="0035694C"/>
    <w:rsid w:val="0036355E"/>
    <w:rsid w:val="0039450A"/>
    <w:rsid w:val="00395EE7"/>
    <w:rsid w:val="0040002D"/>
    <w:rsid w:val="00433E67"/>
    <w:rsid w:val="00446442"/>
    <w:rsid w:val="00461C52"/>
    <w:rsid w:val="00474C1B"/>
    <w:rsid w:val="004A1EB7"/>
    <w:rsid w:val="004D6E90"/>
    <w:rsid w:val="004E6D21"/>
    <w:rsid w:val="004F42F1"/>
    <w:rsid w:val="005040E1"/>
    <w:rsid w:val="00505498"/>
    <w:rsid w:val="00516402"/>
    <w:rsid w:val="0052097D"/>
    <w:rsid w:val="005210EA"/>
    <w:rsid w:val="00536F57"/>
    <w:rsid w:val="005464D9"/>
    <w:rsid w:val="005476B9"/>
    <w:rsid w:val="00556445"/>
    <w:rsid w:val="005574A4"/>
    <w:rsid w:val="00560938"/>
    <w:rsid w:val="00581D9D"/>
    <w:rsid w:val="005A07D1"/>
    <w:rsid w:val="005C3EF6"/>
    <w:rsid w:val="005C4592"/>
    <w:rsid w:val="005D7CB8"/>
    <w:rsid w:val="00622AFE"/>
    <w:rsid w:val="00623D0F"/>
    <w:rsid w:val="00624F69"/>
    <w:rsid w:val="0064101A"/>
    <w:rsid w:val="00645E8B"/>
    <w:rsid w:val="00652B10"/>
    <w:rsid w:val="00662AAF"/>
    <w:rsid w:val="006B46FF"/>
    <w:rsid w:val="006C2653"/>
    <w:rsid w:val="006C31C0"/>
    <w:rsid w:val="006D5433"/>
    <w:rsid w:val="006E1BC9"/>
    <w:rsid w:val="006F5CF4"/>
    <w:rsid w:val="00701ECE"/>
    <w:rsid w:val="00736BF9"/>
    <w:rsid w:val="00741D55"/>
    <w:rsid w:val="00761B04"/>
    <w:rsid w:val="00782F3A"/>
    <w:rsid w:val="007A20DB"/>
    <w:rsid w:val="007B0DA4"/>
    <w:rsid w:val="007B51F6"/>
    <w:rsid w:val="007B6708"/>
    <w:rsid w:val="007D1385"/>
    <w:rsid w:val="007F07C6"/>
    <w:rsid w:val="00804885"/>
    <w:rsid w:val="00810B6F"/>
    <w:rsid w:val="008148E7"/>
    <w:rsid w:val="00844FA4"/>
    <w:rsid w:val="008520E8"/>
    <w:rsid w:val="00852E8E"/>
    <w:rsid w:val="0085504F"/>
    <w:rsid w:val="008565DE"/>
    <w:rsid w:val="008601B6"/>
    <w:rsid w:val="0087269E"/>
    <w:rsid w:val="00884B16"/>
    <w:rsid w:val="008D3FD4"/>
    <w:rsid w:val="008E3845"/>
    <w:rsid w:val="008F20B1"/>
    <w:rsid w:val="008F5C36"/>
    <w:rsid w:val="00953B10"/>
    <w:rsid w:val="009931A2"/>
    <w:rsid w:val="009941B4"/>
    <w:rsid w:val="0099456E"/>
    <w:rsid w:val="009B7773"/>
    <w:rsid w:val="009F0915"/>
    <w:rsid w:val="009F4C61"/>
    <w:rsid w:val="00A00B11"/>
    <w:rsid w:val="00A013C1"/>
    <w:rsid w:val="00A05872"/>
    <w:rsid w:val="00A07894"/>
    <w:rsid w:val="00A40A3D"/>
    <w:rsid w:val="00A463F9"/>
    <w:rsid w:val="00A52501"/>
    <w:rsid w:val="00A56088"/>
    <w:rsid w:val="00A65893"/>
    <w:rsid w:val="00A73E83"/>
    <w:rsid w:val="00A925C8"/>
    <w:rsid w:val="00AB17FB"/>
    <w:rsid w:val="00AB19F1"/>
    <w:rsid w:val="00AB441C"/>
    <w:rsid w:val="00AB7C07"/>
    <w:rsid w:val="00AC4C06"/>
    <w:rsid w:val="00AD4597"/>
    <w:rsid w:val="00AE3053"/>
    <w:rsid w:val="00AE6B15"/>
    <w:rsid w:val="00AF291A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F533D"/>
    <w:rsid w:val="00C11265"/>
    <w:rsid w:val="00C2051F"/>
    <w:rsid w:val="00C3294D"/>
    <w:rsid w:val="00C421C9"/>
    <w:rsid w:val="00C44602"/>
    <w:rsid w:val="00C81C12"/>
    <w:rsid w:val="00C822E6"/>
    <w:rsid w:val="00C84FD3"/>
    <w:rsid w:val="00C977AE"/>
    <w:rsid w:val="00CC63A0"/>
    <w:rsid w:val="00CD517B"/>
    <w:rsid w:val="00D032F8"/>
    <w:rsid w:val="00D038E6"/>
    <w:rsid w:val="00D44620"/>
    <w:rsid w:val="00D56382"/>
    <w:rsid w:val="00D6293F"/>
    <w:rsid w:val="00D65310"/>
    <w:rsid w:val="00D84166"/>
    <w:rsid w:val="00DA10E9"/>
    <w:rsid w:val="00DC018A"/>
    <w:rsid w:val="00E0289F"/>
    <w:rsid w:val="00E10D4B"/>
    <w:rsid w:val="00E15A4D"/>
    <w:rsid w:val="00E4475B"/>
    <w:rsid w:val="00E62BDD"/>
    <w:rsid w:val="00E64935"/>
    <w:rsid w:val="00E6776D"/>
    <w:rsid w:val="00EC17C1"/>
    <w:rsid w:val="00EC6D18"/>
    <w:rsid w:val="00ED5098"/>
    <w:rsid w:val="00EF005F"/>
    <w:rsid w:val="00F57FF2"/>
    <w:rsid w:val="00F70209"/>
    <w:rsid w:val="00F73B4C"/>
    <w:rsid w:val="00F85BCF"/>
    <w:rsid w:val="00F93D14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A16A5"/>
  <w15:chartTrackingRefBased/>
  <w15:docId w15:val="{4195FF46-3E10-421E-8A6F-52414EE2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DDA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rsid w:val="00115DDA"/>
    <w:pPr>
      <w:spacing w:before="40" w:after="160" w:line="240" w:lineRule="auto"/>
    </w:pPr>
  </w:style>
  <w:style w:type="character" w:customStyle="1" w:styleId="BodyTextChar">
    <w:name w:val="Body Text Char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115DDA"/>
    <w:pPr>
      <w:ind w:left="0"/>
    </w:pPr>
  </w:style>
  <w:style w:type="paragraph" w:customStyle="1" w:styleId="Fill-In-Centered">
    <w:name w:val="Fill-In - Centered"/>
    <w:basedOn w:val="Fill-In-Left"/>
    <w:rsid w:val="00115DDA"/>
    <w:pPr>
      <w:jc w:val="center"/>
    </w:pPr>
  </w:style>
  <w:style w:type="paragraph" w:customStyle="1" w:styleId="Fill-In-Indented">
    <w:name w:val="Fill-In - Indented"/>
    <w:basedOn w:val="TableHeading"/>
    <w:rsid w:val="00115DDA"/>
    <w:pPr>
      <w:spacing w:before="0" w:after="0"/>
      <w:ind w:left="288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styleId="Hyperlink">
    <w:name w:val="Hyperlink"/>
    <w:uiPriority w:val="99"/>
    <w:unhideWhenUsed/>
    <w:rsid w:val="00115DDA"/>
    <w:rPr>
      <w:color w:val="0563C1"/>
      <w:u w:val="single"/>
    </w:rPr>
  </w:style>
  <w:style w:type="paragraph" w:customStyle="1" w:styleId="TableHeading1ptAfter">
    <w:name w:val="Table Heading 1 pt After"/>
    <w:basedOn w:val="TableHeading"/>
    <w:rsid w:val="00645E8B"/>
    <w:pPr>
      <w:spacing w:after="2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746"/>
    <w:rPr>
      <w:rFonts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074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pi.wi.gov/pld/certifi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> </Company>
  <LinksUpToDate>false</LinksUpToDate>
  <CharactersWithSpaces>2065</CharactersWithSpaces>
  <SharedDoc>false</SharedDoc>
  <HLinks>
    <vt:vector size="6" baseType="variant"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http://dpi.wi.gov/pld/certification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subject/>
  <dc:creator>Terrie Howe</dc:creator>
  <cp:keywords>forms, 2453, Public Library, Librarian, Continuing Education</cp:keywords>
  <cp:lastModifiedBy>Angela Schneider</cp:lastModifiedBy>
  <cp:revision>5</cp:revision>
  <cp:lastPrinted>2016-09-01T17:52:00Z</cp:lastPrinted>
  <dcterms:created xsi:type="dcterms:W3CDTF">2022-11-18T15:32:00Z</dcterms:created>
  <dcterms:modified xsi:type="dcterms:W3CDTF">2022-11-18T15:34:00Z</dcterms:modified>
  <cp:category>Forms</cp:category>
</cp:coreProperties>
</file>